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285" w:rsidRPr="007A6285" w:rsidRDefault="007A6285" w:rsidP="007A62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285">
        <w:rPr>
          <w:rFonts w:ascii="Times New Roman" w:hAnsi="Times New Roman" w:cs="Times New Roman"/>
          <w:b/>
          <w:sz w:val="24"/>
          <w:szCs w:val="24"/>
        </w:rPr>
        <w:t>Тематический план занятий в рамках повышения квалификации по программе «</w:t>
      </w:r>
      <w:r>
        <w:rPr>
          <w:rFonts w:ascii="Times New Roman" w:hAnsi="Times New Roman" w:cs="Times New Roman"/>
          <w:b/>
          <w:sz w:val="24"/>
          <w:szCs w:val="24"/>
        </w:rPr>
        <w:t>Профилактика отказов от новорожденных</w:t>
      </w:r>
      <w:r w:rsidRPr="007A6285">
        <w:rPr>
          <w:rFonts w:ascii="Times New Roman" w:hAnsi="Times New Roman" w:cs="Times New Roman"/>
          <w:b/>
          <w:sz w:val="24"/>
          <w:szCs w:val="24"/>
        </w:rPr>
        <w:t>».</w:t>
      </w:r>
    </w:p>
    <w:p w:rsidR="009F0E18" w:rsidRDefault="007A6285" w:rsidP="007A62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285">
        <w:rPr>
          <w:rFonts w:ascii="Times New Roman" w:hAnsi="Times New Roman" w:cs="Times New Roman"/>
          <w:b/>
          <w:sz w:val="24"/>
          <w:szCs w:val="24"/>
        </w:rPr>
        <w:t>Лицензия Л035-01247-71/00190547 от 17.06.2021</w:t>
      </w:r>
    </w:p>
    <w:p w:rsidR="007A6285" w:rsidRPr="00770EDB" w:rsidRDefault="007A6285" w:rsidP="007A62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772"/>
        <w:gridCol w:w="7121"/>
        <w:gridCol w:w="1713"/>
      </w:tblGrid>
      <w:tr w:rsidR="009F0E18" w:rsidRPr="00770EDB" w:rsidTr="0048677A">
        <w:trPr>
          <w:trHeight w:val="633"/>
        </w:trPr>
        <w:tc>
          <w:tcPr>
            <w:tcW w:w="772" w:type="dxa"/>
          </w:tcPr>
          <w:p w:rsidR="009F0E18" w:rsidRPr="00770EDB" w:rsidRDefault="009F0E18" w:rsidP="00486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F0E18" w:rsidRPr="00770EDB" w:rsidRDefault="009F0E18" w:rsidP="00486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D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121" w:type="dxa"/>
          </w:tcPr>
          <w:p w:rsidR="009F0E18" w:rsidRPr="00770EDB" w:rsidRDefault="009F0E18" w:rsidP="004867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DB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713" w:type="dxa"/>
          </w:tcPr>
          <w:p w:rsidR="009F0E18" w:rsidRPr="00770EDB" w:rsidRDefault="009F0E18" w:rsidP="004867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D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9F0E18" w:rsidRPr="00770EDB" w:rsidTr="0048677A">
        <w:trPr>
          <w:trHeight w:val="2283"/>
        </w:trPr>
        <w:tc>
          <w:tcPr>
            <w:tcW w:w="772" w:type="dxa"/>
          </w:tcPr>
          <w:p w:rsidR="009F0E18" w:rsidRPr="00770EDB" w:rsidRDefault="009F0E18" w:rsidP="004867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E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21" w:type="dxa"/>
          </w:tcPr>
          <w:p w:rsidR="009F0E18" w:rsidRPr="00770EDB" w:rsidRDefault="009F0E18" w:rsidP="00486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EDB">
              <w:rPr>
                <w:rFonts w:ascii="Times New Roman" w:hAnsi="Times New Roman" w:cs="Times New Roman"/>
                <w:sz w:val="24"/>
                <w:szCs w:val="24"/>
              </w:rPr>
              <w:t>Нормативная база программы «Профилактика отказов от новорожденных». Документооборот.</w:t>
            </w:r>
          </w:p>
          <w:p w:rsidR="009F0E18" w:rsidRPr="00770EDB" w:rsidRDefault="009F0E18" w:rsidP="00486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EDB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работы специалиста по профилактике отказов от новорожденных: </w:t>
            </w:r>
          </w:p>
          <w:p w:rsidR="009F0E18" w:rsidRPr="00770EDB" w:rsidRDefault="009F0E18" w:rsidP="00486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EDB">
              <w:rPr>
                <w:rFonts w:ascii="Times New Roman" w:hAnsi="Times New Roman" w:cs="Times New Roman"/>
                <w:sz w:val="24"/>
                <w:szCs w:val="24"/>
              </w:rPr>
              <w:t>1 этап «Выявление женщин с намерением отказа от новорожденного ребенка».</w:t>
            </w:r>
          </w:p>
          <w:p w:rsidR="009F0E18" w:rsidRPr="00770EDB" w:rsidRDefault="009F0E18" w:rsidP="00486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EDB">
              <w:rPr>
                <w:rFonts w:ascii="Times New Roman" w:hAnsi="Times New Roman" w:cs="Times New Roman"/>
                <w:sz w:val="24"/>
                <w:szCs w:val="24"/>
              </w:rPr>
              <w:t>2 этап «Прием сведений о намерении или факте отказа».</w:t>
            </w:r>
          </w:p>
          <w:p w:rsidR="009F0E18" w:rsidRPr="00770EDB" w:rsidRDefault="009F0E18" w:rsidP="00486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EDB">
              <w:rPr>
                <w:rFonts w:ascii="Times New Roman" w:hAnsi="Times New Roman" w:cs="Times New Roman"/>
                <w:sz w:val="24"/>
                <w:szCs w:val="24"/>
              </w:rPr>
              <w:t>3 этап «Оперативное реагирование на сигнал отказа»</w:t>
            </w:r>
          </w:p>
        </w:tc>
        <w:tc>
          <w:tcPr>
            <w:tcW w:w="1713" w:type="dxa"/>
          </w:tcPr>
          <w:p w:rsidR="009F0E18" w:rsidRPr="00770EDB" w:rsidRDefault="007A6285" w:rsidP="00486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F0E18" w:rsidRPr="00770EDB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9F0E18" w:rsidRPr="00770EDB" w:rsidTr="0048677A">
        <w:trPr>
          <w:trHeight w:val="966"/>
        </w:trPr>
        <w:tc>
          <w:tcPr>
            <w:tcW w:w="772" w:type="dxa"/>
          </w:tcPr>
          <w:p w:rsidR="009F0E18" w:rsidRPr="00770EDB" w:rsidRDefault="009F0E18" w:rsidP="004867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E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21" w:type="dxa"/>
          </w:tcPr>
          <w:p w:rsidR="0082698A" w:rsidRPr="00770EDB" w:rsidRDefault="009F0E18" w:rsidP="00486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EDB">
              <w:rPr>
                <w:rFonts w:ascii="Times New Roman" w:hAnsi="Times New Roman" w:cs="Times New Roman"/>
                <w:sz w:val="24"/>
                <w:szCs w:val="24"/>
              </w:rPr>
              <w:t>4 этап «Работа по изменению решения об отказе»</w:t>
            </w:r>
            <w:r w:rsidR="0082698A" w:rsidRPr="00770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0E18" w:rsidRPr="00770EDB" w:rsidRDefault="0082698A" w:rsidP="007A62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EDB">
              <w:rPr>
                <w:rFonts w:ascii="Times New Roman" w:hAnsi="Times New Roman" w:cs="Times New Roman"/>
                <w:sz w:val="24"/>
                <w:szCs w:val="24"/>
              </w:rPr>
              <w:t xml:space="preserve">5 этап «Реабилитационное сопровождение семьи при открытии случая». </w:t>
            </w:r>
          </w:p>
        </w:tc>
        <w:tc>
          <w:tcPr>
            <w:tcW w:w="1713" w:type="dxa"/>
          </w:tcPr>
          <w:p w:rsidR="009F0E18" w:rsidRPr="00770EDB" w:rsidRDefault="007A6285" w:rsidP="00486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F0E18" w:rsidRPr="00770EDB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9F0E18" w:rsidRPr="00770EDB" w:rsidTr="0048677A">
        <w:trPr>
          <w:trHeight w:val="568"/>
        </w:trPr>
        <w:tc>
          <w:tcPr>
            <w:tcW w:w="772" w:type="dxa"/>
          </w:tcPr>
          <w:p w:rsidR="009F0E18" w:rsidRPr="00770EDB" w:rsidRDefault="009F0E18" w:rsidP="004867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E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21" w:type="dxa"/>
          </w:tcPr>
          <w:p w:rsidR="007A6285" w:rsidRPr="007A6285" w:rsidRDefault="007A6285" w:rsidP="007A62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285">
              <w:rPr>
                <w:rFonts w:ascii="Times New Roman" w:hAnsi="Times New Roman" w:cs="Times New Roman"/>
                <w:sz w:val="24"/>
                <w:szCs w:val="24"/>
              </w:rPr>
              <w:t>Аспекты социальной и правовой работы с женщинами, выразившими намерение отказаться от новорожденного.</w:t>
            </w:r>
          </w:p>
          <w:p w:rsidR="00FD550F" w:rsidRPr="00770EDB" w:rsidRDefault="007A6285" w:rsidP="007A62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285">
              <w:rPr>
                <w:rFonts w:ascii="Times New Roman" w:hAnsi="Times New Roman" w:cs="Times New Roman"/>
                <w:sz w:val="24"/>
                <w:szCs w:val="24"/>
              </w:rPr>
              <w:t>Психологическое консультирование женщин, выразивших намерение отказаться от ребенка. Работа с кейсом</w:t>
            </w:r>
          </w:p>
        </w:tc>
        <w:tc>
          <w:tcPr>
            <w:tcW w:w="1713" w:type="dxa"/>
          </w:tcPr>
          <w:p w:rsidR="009F0E18" w:rsidRPr="00770EDB" w:rsidRDefault="007A6285" w:rsidP="00486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F0E18" w:rsidRPr="00770EDB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9F0E18" w:rsidRPr="00770EDB" w:rsidTr="0048677A">
        <w:trPr>
          <w:trHeight w:val="1109"/>
        </w:trPr>
        <w:tc>
          <w:tcPr>
            <w:tcW w:w="772" w:type="dxa"/>
          </w:tcPr>
          <w:p w:rsidR="009F0E18" w:rsidRPr="00770EDB" w:rsidRDefault="009F0E18" w:rsidP="004867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E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21" w:type="dxa"/>
          </w:tcPr>
          <w:p w:rsidR="009F0E18" w:rsidRPr="00770EDB" w:rsidRDefault="007A6285" w:rsidP="008269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285">
              <w:rPr>
                <w:rFonts w:ascii="Times New Roman" w:hAnsi="Times New Roman" w:cs="Times New Roman"/>
                <w:sz w:val="24"/>
                <w:szCs w:val="24"/>
              </w:rPr>
              <w:t>Работа с женщиной в ситуации временного помещения ребенка в государственное учреждение.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кейсом.</w:t>
            </w:r>
          </w:p>
        </w:tc>
        <w:tc>
          <w:tcPr>
            <w:tcW w:w="1713" w:type="dxa"/>
          </w:tcPr>
          <w:p w:rsidR="009F0E18" w:rsidRPr="00770EDB" w:rsidRDefault="0083191D" w:rsidP="00486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95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0E18" w:rsidRPr="00770ED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9F0E18" w:rsidRPr="00770EDB" w:rsidTr="0048677A">
        <w:trPr>
          <w:trHeight w:val="273"/>
        </w:trPr>
        <w:tc>
          <w:tcPr>
            <w:tcW w:w="772" w:type="dxa"/>
          </w:tcPr>
          <w:p w:rsidR="009F0E18" w:rsidRPr="00770EDB" w:rsidRDefault="00770EDB" w:rsidP="004867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E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21" w:type="dxa"/>
          </w:tcPr>
          <w:p w:rsidR="009F0E18" w:rsidRPr="00770EDB" w:rsidRDefault="00770EDB" w:rsidP="00486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EDB">
              <w:rPr>
                <w:rFonts w:ascii="Times New Roman" w:hAnsi="Times New Roman" w:cs="Times New Roman"/>
                <w:sz w:val="24"/>
                <w:szCs w:val="24"/>
              </w:rPr>
              <w:t>Зачетное занятие.</w:t>
            </w:r>
          </w:p>
        </w:tc>
        <w:tc>
          <w:tcPr>
            <w:tcW w:w="1713" w:type="dxa"/>
          </w:tcPr>
          <w:p w:rsidR="009F0E18" w:rsidRPr="00770EDB" w:rsidRDefault="00770EDB" w:rsidP="00486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</w:tr>
      <w:tr w:rsidR="007A6285" w:rsidRPr="00770EDB" w:rsidTr="0048677A">
        <w:trPr>
          <w:trHeight w:val="273"/>
        </w:trPr>
        <w:tc>
          <w:tcPr>
            <w:tcW w:w="772" w:type="dxa"/>
          </w:tcPr>
          <w:p w:rsidR="007A6285" w:rsidRPr="00770EDB" w:rsidRDefault="007A6285" w:rsidP="004867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21" w:type="dxa"/>
          </w:tcPr>
          <w:p w:rsidR="007A6285" w:rsidRPr="00770EDB" w:rsidRDefault="007A6285" w:rsidP="00486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обучение.</w:t>
            </w:r>
          </w:p>
        </w:tc>
        <w:tc>
          <w:tcPr>
            <w:tcW w:w="1713" w:type="dxa"/>
          </w:tcPr>
          <w:p w:rsidR="007A6285" w:rsidRDefault="007A6285" w:rsidP="00486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</w:t>
            </w:r>
          </w:p>
        </w:tc>
      </w:tr>
      <w:tr w:rsidR="009F0E18" w:rsidRPr="00770EDB" w:rsidTr="0048677A">
        <w:trPr>
          <w:trHeight w:val="273"/>
        </w:trPr>
        <w:tc>
          <w:tcPr>
            <w:tcW w:w="7893" w:type="dxa"/>
            <w:gridSpan w:val="2"/>
          </w:tcPr>
          <w:p w:rsidR="009F0E18" w:rsidRPr="00770EDB" w:rsidRDefault="009F0E18" w:rsidP="0048677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ИТОГО:</w:t>
            </w:r>
          </w:p>
        </w:tc>
        <w:tc>
          <w:tcPr>
            <w:tcW w:w="1713" w:type="dxa"/>
          </w:tcPr>
          <w:p w:rsidR="009F0E18" w:rsidRPr="00770EDB" w:rsidRDefault="009F0E18" w:rsidP="0048677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DB">
              <w:rPr>
                <w:rFonts w:ascii="Times New Roman" w:hAnsi="Times New Roman" w:cs="Times New Roman"/>
                <w:b/>
                <w:sz w:val="24"/>
                <w:szCs w:val="24"/>
              </w:rPr>
              <w:t>24 ч</w:t>
            </w:r>
          </w:p>
        </w:tc>
      </w:tr>
    </w:tbl>
    <w:p w:rsidR="009F0E18" w:rsidRPr="009A3D45" w:rsidRDefault="009F0E18" w:rsidP="009A3D4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F0E18" w:rsidRPr="009A3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E21"/>
    <w:rsid w:val="000B1E72"/>
    <w:rsid w:val="00562E21"/>
    <w:rsid w:val="00770EDB"/>
    <w:rsid w:val="007A6285"/>
    <w:rsid w:val="0082698A"/>
    <w:rsid w:val="0083191D"/>
    <w:rsid w:val="00862E49"/>
    <w:rsid w:val="009A3D45"/>
    <w:rsid w:val="009F0E18"/>
    <w:rsid w:val="00E377D1"/>
    <w:rsid w:val="00E95CA7"/>
    <w:rsid w:val="00EE7452"/>
    <w:rsid w:val="00FD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9CCB7-F337-4CE8-BA32-F6C1F94F0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70E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Yarynkina</dc:creator>
  <cp:keywords/>
  <dc:description/>
  <cp:lastModifiedBy>Yarynkina</cp:lastModifiedBy>
  <cp:revision>3</cp:revision>
  <dcterms:created xsi:type="dcterms:W3CDTF">2026-03-30T15:43:00Z</dcterms:created>
  <dcterms:modified xsi:type="dcterms:W3CDTF">2026-03-30T16:34:00Z</dcterms:modified>
</cp:coreProperties>
</file>